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EBE90" w14:textId="77777777" w:rsidR="00CC0498" w:rsidRDefault="00000000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14:paraId="43916EFB" w14:textId="77777777" w:rsidR="00CC0498" w:rsidRDefault="00000000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CC0498" w14:paraId="1245F884" w14:textId="77777777">
        <w:trPr>
          <w:trHeight w:val="730"/>
          <w:jc w:val="center"/>
        </w:trPr>
        <w:tc>
          <w:tcPr>
            <w:tcW w:w="679" w:type="dxa"/>
            <w:vAlign w:val="center"/>
          </w:tcPr>
          <w:p w14:paraId="3D5B76C4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14:paraId="78E80009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14:paraId="77565A5E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14:paraId="46D5C727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CC0498" w14:paraId="03675454" w14:textId="77777777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14:paraId="215B8F29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14:paraId="508FDC01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服务内容</w:t>
            </w:r>
          </w:p>
        </w:tc>
        <w:tc>
          <w:tcPr>
            <w:tcW w:w="3543" w:type="dxa"/>
            <w:vAlign w:val="center"/>
          </w:tcPr>
          <w:p w14:paraId="39F7F079" w14:textId="77777777" w:rsidR="00CC0498" w:rsidRDefault="00000000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.申报团体标准各个环节的应对方案</w:t>
            </w:r>
          </w:p>
        </w:tc>
        <w:tc>
          <w:tcPr>
            <w:tcW w:w="4447" w:type="dxa"/>
            <w:vMerge w:val="restart"/>
          </w:tcPr>
          <w:p w14:paraId="77D13130" w14:textId="2F394CA3" w:rsidR="00CC0498" w:rsidRDefault="0000000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</w:t>
            </w:r>
            <w:r w:rsidR="00324175">
              <w:rPr>
                <w:rFonts w:ascii="微软雅黑" w:eastAsia="微软雅黑" w:hAnsi="微软雅黑" w:hint="eastAsia"/>
                <w:szCs w:val="21"/>
              </w:rPr>
              <w:t>一份</w:t>
            </w:r>
            <w:r>
              <w:rPr>
                <w:rFonts w:ascii="微软雅黑" w:eastAsia="微软雅黑" w:hAnsi="微软雅黑" w:hint="eastAsia"/>
                <w:szCs w:val="21"/>
              </w:rPr>
              <w:t>可编辑的WORD版或excel版；</w:t>
            </w:r>
          </w:p>
          <w:p w14:paraId="2F58F979" w14:textId="77777777" w:rsidR="00CC0498" w:rsidRDefault="0000000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（2）相关服务承诺。</w:t>
            </w:r>
          </w:p>
        </w:tc>
      </w:tr>
      <w:tr w:rsidR="00CC0498" w14:paraId="79D1E16A" w14:textId="77777777">
        <w:trPr>
          <w:trHeight w:val="680"/>
          <w:jc w:val="center"/>
        </w:trPr>
        <w:tc>
          <w:tcPr>
            <w:tcW w:w="679" w:type="dxa"/>
            <w:vMerge/>
          </w:tcPr>
          <w:p w14:paraId="2E1AC4ED" w14:textId="77777777" w:rsidR="00CC0498" w:rsidRDefault="00CC0498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14:paraId="54018A98" w14:textId="77777777" w:rsidR="00CC0498" w:rsidRDefault="00CC0498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5A2EC288" w14:textId="77777777" w:rsidR="00CC0498" w:rsidRDefault="0000000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2.申报团体标准的准备工作</w:t>
            </w:r>
          </w:p>
        </w:tc>
        <w:tc>
          <w:tcPr>
            <w:tcW w:w="4447" w:type="dxa"/>
            <w:vMerge/>
          </w:tcPr>
          <w:p w14:paraId="4EE9C907" w14:textId="77777777" w:rsidR="00CC0498" w:rsidRDefault="00CC0498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CC0498" w14:paraId="12566461" w14:textId="77777777">
        <w:trPr>
          <w:trHeight w:val="680"/>
          <w:jc w:val="center"/>
        </w:trPr>
        <w:tc>
          <w:tcPr>
            <w:tcW w:w="679" w:type="dxa"/>
            <w:vMerge/>
          </w:tcPr>
          <w:p w14:paraId="03C1917A" w14:textId="77777777" w:rsidR="00CC0498" w:rsidRDefault="00CC0498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14:paraId="33F6B370" w14:textId="77777777" w:rsidR="00CC0498" w:rsidRDefault="00CC0498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A4E996B" w14:textId="77777777" w:rsidR="00CC0498" w:rsidRDefault="0000000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 服务交付标准</w:t>
            </w:r>
          </w:p>
        </w:tc>
        <w:tc>
          <w:tcPr>
            <w:tcW w:w="4447" w:type="dxa"/>
            <w:vMerge/>
          </w:tcPr>
          <w:p w14:paraId="54606D85" w14:textId="77777777" w:rsidR="00CC0498" w:rsidRDefault="00CC0498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CC0498" w14:paraId="2B774BDF" w14:textId="77777777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14:paraId="1755A7A5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14:paraId="4C0D2694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实施周期、实施方案</w:t>
            </w:r>
          </w:p>
        </w:tc>
        <w:tc>
          <w:tcPr>
            <w:tcW w:w="3543" w:type="dxa"/>
            <w:vAlign w:val="center"/>
          </w:tcPr>
          <w:p w14:paraId="2F8DDA1A" w14:textId="77777777" w:rsidR="00CC0498" w:rsidRDefault="0000000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.实施周期；</w:t>
            </w:r>
          </w:p>
        </w:tc>
        <w:tc>
          <w:tcPr>
            <w:tcW w:w="4447" w:type="dxa"/>
            <w:vMerge w:val="restart"/>
          </w:tcPr>
          <w:p w14:paraId="6FF4E538" w14:textId="77777777" w:rsidR="00CC0498" w:rsidRDefault="0000000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14:paraId="210A8404" w14:textId="77777777" w:rsidR="00CC0498" w:rsidRDefault="0000000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CC0498" w14:paraId="088DC16D" w14:textId="77777777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14:paraId="1AA66941" w14:textId="77777777" w:rsidR="00CC0498" w:rsidRDefault="00CC0498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14:paraId="7D20A1C6" w14:textId="77777777" w:rsidR="00CC0498" w:rsidRDefault="00CC0498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67EB2DDA" w14:textId="77777777" w:rsidR="00CC0498" w:rsidRDefault="0000000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.实施方式、环节；</w:t>
            </w:r>
          </w:p>
        </w:tc>
        <w:tc>
          <w:tcPr>
            <w:tcW w:w="4447" w:type="dxa"/>
            <w:vMerge/>
          </w:tcPr>
          <w:p w14:paraId="444AE707" w14:textId="77777777" w:rsidR="00CC0498" w:rsidRDefault="00CC0498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</w:tr>
      <w:tr w:rsidR="00CC0498" w14:paraId="63F119A8" w14:textId="77777777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14:paraId="414229D2" w14:textId="77777777" w:rsidR="00CC0498" w:rsidRDefault="00CC0498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14:paraId="224B321C" w14:textId="77777777" w:rsidR="00CC0498" w:rsidRDefault="00CC0498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9CE2753" w14:textId="77777777" w:rsidR="00CC0498" w:rsidRDefault="0000000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.实施内容；</w:t>
            </w:r>
          </w:p>
        </w:tc>
        <w:tc>
          <w:tcPr>
            <w:tcW w:w="4447" w:type="dxa"/>
            <w:vMerge/>
          </w:tcPr>
          <w:p w14:paraId="34C77C1C" w14:textId="77777777" w:rsidR="00CC0498" w:rsidRDefault="00CC0498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</w:tr>
      <w:tr w:rsidR="00CC0498" w14:paraId="3F0523B9" w14:textId="77777777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14:paraId="337239EB" w14:textId="77777777" w:rsidR="00CC0498" w:rsidRDefault="00CC0498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14:paraId="4024B7D3" w14:textId="77777777" w:rsidR="00CC0498" w:rsidRDefault="00CC0498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5BACF01E" w14:textId="77777777" w:rsidR="00CC0498" w:rsidRDefault="0000000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项目、资料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14:paraId="1484A045" w14:textId="77777777" w:rsidR="00CC0498" w:rsidRDefault="00CC0498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</w:tr>
      <w:tr w:rsidR="00324175" w14:paraId="7ADD902D" w14:textId="77777777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14:paraId="433853F0" w14:textId="77777777" w:rsidR="00324175" w:rsidRDefault="0032417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14:paraId="62F8EEF5" w14:textId="77777777" w:rsidR="00324175" w:rsidRDefault="0032417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14:paraId="02F425DE" w14:textId="77777777" w:rsidR="00324175" w:rsidRDefault="0032417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14:paraId="6B5D6899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14:paraId="7982A334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14:paraId="23BBE8C5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324175" w14:paraId="685B4B4A" w14:textId="77777777">
        <w:trPr>
          <w:trHeight w:val="680"/>
          <w:jc w:val="center"/>
        </w:trPr>
        <w:tc>
          <w:tcPr>
            <w:tcW w:w="679" w:type="dxa"/>
            <w:vMerge/>
          </w:tcPr>
          <w:p w14:paraId="20F0FA8C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14:paraId="57C88B6C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4399A1C6" w14:textId="77777777" w:rsidR="00324175" w:rsidRDefault="0032417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14:paraId="77E00636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24175" w14:paraId="6D06E496" w14:textId="77777777">
        <w:trPr>
          <w:trHeight w:val="680"/>
          <w:jc w:val="center"/>
        </w:trPr>
        <w:tc>
          <w:tcPr>
            <w:tcW w:w="679" w:type="dxa"/>
            <w:vMerge/>
          </w:tcPr>
          <w:p w14:paraId="11643186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14:paraId="4BCC9AC6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035A8782" w14:textId="4FE9B367" w:rsidR="00324175" w:rsidRDefault="0032417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14:paraId="430D3714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24175" w14:paraId="21087037" w14:textId="77777777">
        <w:trPr>
          <w:trHeight w:val="680"/>
          <w:jc w:val="center"/>
        </w:trPr>
        <w:tc>
          <w:tcPr>
            <w:tcW w:w="679" w:type="dxa"/>
            <w:vMerge/>
          </w:tcPr>
          <w:p w14:paraId="22202C65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14:paraId="4753EA72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955E363" w14:textId="53945221" w:rsidR="00324175" w:rsidRDefault="0032417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.</w:t>
            </w:r>
            <w:r>
              <w:t xml:space="preserve"> 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三</w:t>
            </w:r>
            <w:r w:rsidRPr="00324175">
              <w:rPr>
                <w:rFonts w:ascii="微软雅黑" w:eastAsia="微软雅黑" w:hAnsi="微软雅黑" w:cs="宋体"/>
                <w:kern w:val="0"/>
                <w:szCs w:val="21"/>
              </w:rPr>
              <w:t>年内在经营活动中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无</w:t>
            </w:r>
            <w:r w:rsidRPr="00324175">
              <w:rPr>
                <w:rFonts w:ascii="微软雅黑" w:eastAsia="微软雅黑" w:hAnsi="微软雅黑" w:cs="宋体"/>
                <w:kern w:val="0"/>
                <w:szCs w:val="21"/>
              </w:rPr>
              <w:t>重大违法记录书面声明。</w:t>
            </w:r>
          </w:p>
        </w:tc>
        <w:tc>
          <w:tcPr>
            <w:tcW w:w="4447" w:type="dxa"/>
            <w:vMerge/>
          </w:tcPr>
          <w:p w14:paraId="6F015435" w14:textId="77777777" w:rsidR="00324175" w:rsidRDefault="0032417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CC0498" w14:paraId="66F17F99" w14:textId="77777777">
        <w:trPr>
          <w:trHeight w:val="1550"/>
          <w:jc w:val="center"/>
        </w:trPr>
        <w:tc>
          <w:tcPr>
            <w:tcW w:w="679" w:type="dxa"/>
            <w:vAlign w:val="center"/>
          </w:tcPr>
          <w:p w14:paraId="3C7C4508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14:paraId="0671052C" w14:textId="77777777" w:rsidR="00CC0498" w:rsidRDefault="0000000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14:paraId="38E0247A" w14:textId="77777777" w:rsidR="00CC0498" w:rsidRDefault="0000000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14:paraId="09E43EB4" w14:textId="77777777" w:rsidR="00CC0498" w:rsidRPr="00324175" w:rsidRDefault="0000000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  <w:u w:val="single"/>
              </w:rPr>
            </w:pPr>
            <w:r w:rsidRPr="00324175">
              <w:rPr>
                <w:rFonts w:ascii="微软雅黑" w:eastAsia="微软雅黑" w:hAnsi="微软雅黑" w:cs="宋体" w:hint="eastAsia"/>
                <w:kern w:val="0"/>
                <w:szCs w:val="21"/>
                <w:u w:val="single"/>
              </w:rPr>
              <w:t>（非必备条件）</w:t>
            </w:r>
          </w:p>
        </w:tc>
        <w:tc>
          <w:tcPr>
            <w:tcW w:w="4447" w:type="dxa"/>
          </w:tcPr>
          <w:p w14:paraId="144645D4" w14:textId="77777777" w:rsidR="00CC0498" w:rsidRDefault="0000000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14:paraId="59B90984" w14:textId="77777777" w:rsidR="00CC0498" w:rsidRDefault="00000000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注</w:t>
      </w:r>
      <w:r>
        <w:rPr>
          <w:rFonts w:ascii="微软雅黑" w:eastAsia="微软雅黑" w:hAnsi="微软雅黑"/>
          <w:szCs w:val="21"/>
        </w:rPr>
        <w:t>：</w:t>
      </w:r>
      <w:r>
        <w:rPr>
          <w:rFonts w:ascii="微软雅黑" w:eastAsia="微软雅黑" w:hAnsi="微软雅黑" w:hint="eastAsia"/>
          <w:szCs w:val="21"/>
        </w:rPr>
        <w:t>以上各类型资料</w:t>
      </w:r>
      <w:r>
        <w:rPr>
          <w:rFonts w:ascii="微软雅黑" w:eastAsia="微软雅黑" w:hAnsi="微软雅黑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文件</w:t>
      </w:r>
      <w:r>
        <w:rPr>
          <w:rFonts w:ascii="微软雅黑" w:eastAsia="微软雅黑" w:hAnsi="微软雅黑"/>
          <w:szCs w:val="21"/>
        </w:rPr>
        <w:t>大小不能</w:t>
      </w:r>
      <w:r>
        <w:rPr>
          <w:rFonts w:ascii="微软雅黑" w:eastAsia="微软雅黑" w:hAnsi="微软雅黑" w:hint="eastAsia"/>
          <w:szCs w:val="21"/>
        </w:rPr>
        <w:t>大于30M，</w:t>
      </w:r>
      <w:r>
        <w:rPr>
          <w:rFonts w:ascii="微软雅黑" w:eastAsia="微软雅黑" w:hAnsi="微软雅黑"/>
          <w:szCs w:val="21"/>
        </w:rPr>
        <w:t>其中Word文档中的所有图片请选择“Web/屏幕”分辨率压缩图片</w:t>
      </w:r>
      <w:r>
        <w:rPr>
          <w:rFonts w:ascii="微软雅黑" w:eastAsia="微软雅黑" w:hAnsi="微软雅黑" w:hint="eastAsia"/>
          <w:szCs w:val="21"/>
        </w:rPr>
        <w:t>。</w:t>
      </w:r>
    </w:p>
    <w:sectPr w:rsidR="00CC0498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95EFB"/>
    <w:multiLevelType w:val="hybridMultilevel"/>
    <w:tmpl w:val="A5702C96"/>
    <w:lvl w:ilvl="0" w:tplc="05BEC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7671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c1Y2M5M2I5YWM3NTNhMzJmN2U1NTk2MTdlOWZiYWU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24175"/>
    <w:rsid w:val="00380A6A"/>
    <w:rsid w:val="004057EB"/>
    <w:rsid w:val="00426531"/>
    <w:rsid w:val="00452B48"/>
    <w:rsid w:val="004540E0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CC0498"/>
    <w:rsid w:val="00D30BA9"/>
    <w:rsid w:val="00D85AC4"/>
    <w:rsid w:val="00EE3650"/>
    <w:rsid w:val="00EE7BBC"/>
    <w:rsid w:val="00F600CF"/>
    <w:rsid w:val="00FB3A19"/>
    <w:rsid w:val="07195D48"/>
    <w:rsid w:val="156C55BC"/>
    <w:rsid w:val="210C1D65"/>
    <w:rsid w:val="21157848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D0004D"/>
  <w15:docId w15:val="{4C5F4E7C-E23E-4348-B460-FAC5CACC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b">
    <w:name w:val="List Paragraph"/>
    <w:basedOn w:val="a"/>
    <w:uiPriority w:val="99"/>
    <w:unhideWhenUsed/>
    <w:rsid w:val="004540E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74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W L</cp:lastModifiedBy>
  <cp:revision>24</cp:revision>
  <dcterms:created xsi:type="dcterms:W3CDTF">2020-04-09T07:13:00Z</dcterms:created>
  <dcterms:modified xsi:type="dcterms:W3CDTF">2023-08-15T03:21:00Z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605461EFB81B426CBC596B77DA9CAE1C_13</vt:lpwstr>
  </property>
</Properties>
</file>